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12F38" w:rsidRDefault="00412F38" w:rsidP="00412F38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אגף   תמיכה    לוגיסטית</w:t>
      </w:r>
    </w:p>
    <w:p w:rsidR="00412F38" w:rsidRDefault="00412F38" w:rsidP="00412F38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מחלקת רכישות ומכירות</w:t>
      </w:r>
    </w:p>
    <w:p w:rsidR="00412F38" w:rsidRPr="00504DAE" w:rsidRDefault="00412F38" w:rsidP="00412F38">
      <w:pPr>
        <w:spacing w:before="240"/>
        <w:ind w:left="6481"/>
        <w:rPr>
          <w:rFonts w:ascii="David" w:hAnsi="David" w:cs="David"/>
          <w:rtl/>
        </w:rPr>
      </w:pPr>
      <w:r w:rsidRPr="00504DAE">
        <w:rPr>
          <w:rFonts w:ascii="David" w:hAnsi="David" w:cs="David" w:hint="cs"/>
          <w:rtl/>
        </w:rPr>
        <w:t>תאריך</w:t>
      </w:r>
      <w:r>
        <w:rPr>
          <w:rFonts w:ascii="David" w:hAnsi="David" w:cs="David" w:hint="cs"/>
          <w:rtl/>
        </w:rPr>
        <w:t xml:space="preserve"> </w:t>
      </w:r>
      <w:r w:rsidR="00A90FDD">
        <w:rPr>
          <w:rFonts w:ascii="David" w:hAnsi="David" w:cs="David" w:hint="cs"/>
          <w:rtl/>
        </w:rPr>
        <w:t xml:space="preserve">3.9.24 </w:t>
      </w:r>
    </w:p>
    <w:p w:rsidR="00412F38" w:rsidRDefault="00412F38" w:rsidP="00412F38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:rsidR="00412F38" w:rsidRDefault="00412F38" w:rsidP="00412F38"/>
    <w:p w:rsidR="00412F38" w:rsidRPr="00160ABB" w:rsidRDefault="00412F38" w:rsidP="00412F38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412F38" w:rsidRPr="00B30C90" w:rsidTr="009D71EE">
        <w:trPr>
          <w:trHeight w:val="972"/>
        </w:trPr>
        <w:tc>
          <w:tcPr>
            <w:tcW w:w="1134" w:type="dxa"/>
          </w:tcPr>
          <w:p w:rsidR="00412F38" w:rsidRPr="00B30C90" w:rsidRDefault="00412F38" w:rsidP="009D71EE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lastRenderedPageBreak/>
              <w:t>מס' מכרז</w:t>
            </w:r>
          </w:p>
          <w:p w:rsidR="00412F38" w:rsidRPr="00B30C90" w:rsidRDefault="00412F38" w:rsidP="009D71EE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3" w:type="dxa"/>
          </w:tcPr>
          <w:p w:rsidR="00412F38" w:rsidRPr="00B30C90" w:rsidRDefault="00412F38" w:rsidP="009D71EE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1843" w:type="dxa"/>
          </w:tcPr>
          <w:p w:rsidR="00412F38" w:rsidRPr="00B30C90" w:rsidRDefault="00412F38" w:rsidP="009D71EE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551" w:type="dxa"/>
          </w:tcPr>
          <w:p w:rsidR="00412F38" w:rsidRPr="00B30C90" w:rsidRDefault="00412F38" w:rsidP="009D71EE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:rsidR="00412F38" w:rsidRPr="00B30C90" w:rsidRDefault="00412F38" w:rsidP="009D71EE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412" w:type="dxa"/>
          </w:tcPr>
          <w:p w:rsidR="00412F38" w:rsidRPr="00B30C90" w:rsidRDefault="00412F38" w:rsidP="009D71EE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:rsidR="00412F38" w:rsidRPr="00B30C90" w:rsidRDefault="00412F38" w:rsidP="009D71EE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</w:tr>
      <w:tr w:rsidR="00412F38" w:rsidRPr="00B30C90" w:rsidTr="009D71EE">
        <w:trPr>
          <w:trHeight w:val="1413"/>
        </w:trPr>
        <w:tc>
          <w:tcPr>
            <w:tcW w:w="1134" w:type="dxa"/>
          </w:tcPr>
          <w:p w:rsidR="00412F38" w:rsidRPr="00B30C90" w:rsidRDefault="00A90FDD" w:rsidP="009D71EE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229/2024</w:t>
            </w:r>
          </w:p>
        </w:tc>
        <w:tc>
          <w:tcPr>
            <w:tcW w:w="1593" w:type="dxa"/>
          </w:tcPr>
          <w:p w:rsidR="00412F38" w:rsidRPr="00B30C90" w:rsidRDefault="00A90FDD" w:rsidP="009D71EE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אספקת תוכנת ניהול היסעים ותובלה </w:t>
            </w:r>
          </w:p>
        </w:tc>
        <w:tc>
          <w:tcPr>
            <w:tcW w:w="1843" w:type="dxa"/>
          </w:tcPr>
          <w:p w:rsidR="00412F38" w:rsidRPr="00B30C90" w:rsidRDefault="00A90FDD" w:rsidP="009D71EE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24</w:t>
            </w:r>
            <w:r w:rsidR="00412F38" w:rsidRPr="00B30C90">
              <w:rPr>
                <w:rFonts w:ascii="David" w:hAnsi="David" w:cs="David"/>
                <w:rtl/>
              </w:rPr>
              <w:t xml:space="preserve"> חודשים + אופציה</w:t>
            </w:r>
          </w:p>
          <w:p w:rsidR="00412F38" w:rsidRPr="00B30C90" w:rsidRDefault="00412F38" w:rsidP="00A90FDD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B30C90">
              <w:rPr>
                <w:rFonts w:ascii="David" w:hAnsi="David" w:cs="David"/>
                <w:rtl/>
              </w:rPr>
              <w:t xml:space="preserve">ל- </w:t>
            </w:r>
            <w:r w:rsidR="00A90FDD">
              <w:rPr>
                <w:rFonts w:ascii="David" w:hAnsi="David" w:cs="David" w:hint="cs"/>
                <w:rtl/>
              </w:rPr>
              <w:t>3</w:t>
            </w:r>
            <w:r w:rsidRPr="00B30C90">
              <w:rPr>
                <w:rFonts w:ascii="David" w:hAnsi="David" w:cs="David"/>
                <w:rtl/>
              </w:rPr>
              <w:t xml:space="preserve"> שנים נוספות</w:t>
            </w:r>
          </w:p>
        </w:tc>
        <w:tc>
          <w:tcPr>
            <w:tcW w:w="2551" w:type="dxa"/>
          </w:tcPr>
          <w:p w:rsidR="00412F38" w:rsidRPr="00B30C90" w:rsidRDefault="00412F38" w:rsidP="00A90FDD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B30C90">
              <w:rPr>
                <w:rFonts w:ascii="David" w:hAnsi="David" w:cs="David"/>
                <w:sz w:val="22"/>
                <w:szCs w:val="22"/>
                <w:rtl/>
              </w:rPr>
              <w:t>עורך המכרז</w:t>
            </w:r>
            <w:r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7" w:history="1">
              <w:r w:rsidR="00A90FDD" w:rsidRPr="00835071">
                <w:rPr>
                  <w:rStyle w:val="Hyperlink"/>
                  <w:rFonts w:ascii="David" w:hAnsi="David" w:cs="David"/>
                  <w:sz w:val="20"/>
                  <w:szCs w:val="20"/>
                </w:rPr>
                <w:t>doronm@police.gov.il</w:t>
              </w:r>
            </w:hyperlink>
          </w:p>
          <w:p w:rsidR="00412F38" w:rsidRPr="00B30C90" w:rsidRDefault="00412F38" w:rsidP="009D71EE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:rsidR="00412F38" w:rsidRPr="00B30C90" w:rsidRDefault="00412F38" w:rsidP="009D71EE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:rsidR="00412F38" w:rsidRPr="00B30C90" w:rsidRDefault="00412F38" w:rsidP="009D71EE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:rsidR="00412F38" w:rsidRPr="00B30C90" w:rsidRDefault="00A90FDD" w:rsidP="009D71EE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  <w:sz w:val="22"/>
                <w:szCs w:val="22"/>
              </w:rPr>
              <w:t>13.10.24</w:t>
            </w:r>
            <w:r w:rsidR="00412F38" w:rsidRPr="00B30C90">
              <w:rPr>
                <w:rFonts w:ascii="David" w:hAnsi="David" w:cs="David"/>
                <w:b/>
                <w:bCs/>
                <w:rtl/>
              </w:rPr>
              <w:br/>
              <w:t>עד השעה</w:t>
            </w:r>
          </w:p>
          <w:p w:rsidR="00412F38" w:rsidRPr="00B30C90" w:rsidRDefault="00412F38" w:rsidP="009D71EE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</w:tr>
    </w:tbl>
    <w:p w:rsidR="00412F38" w:rsidRPr="00B30C90" w:rsidRDefault="00412F38" w:rsidP="00412F38">
      <w:pPr>
        <w:rPr>
          <w:rFonts w:ascii="David" w:hAnsi="David" w:cs="David" w:hint="cs"/>
          <w:sz w:val="28"/>
          <w:szCs w:val="28"/>
          <w:rtl/>
        </w:rPr>
      </w:pPr>
      <w:bookmarkStart w:id="0" w:name="_GoBack"/>
      <w:bookmarkEnd w:id="0"/>
    </w:p>
    <w:sectPr w:rsidR="00412F38" w:rsidRPr="00B30C90" w:rsidSect="00827D33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000" w:rsidRDefault="001131DB">
      <w:r>
        <w:separator/>
      </w:r>
    </w:p>
  </w:endnote>
  <w:endnote w:type="continuationSeparator" w:id="0">
    <w:p w:rsidR="00000000" w:rsidRDefault="001131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:rsidR="00B4515A" w:rsidRDefault="00A90FDD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1131DB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1131DB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:rsidR="00827D33" w:rsidRDefault="001131DB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B1046C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B1046C" w:rsidRDefault="001131DB" w:rsidP="00FD099F">
          <w:pPr>
            <w:pStyle w:val="a5"/>
            <w:jc w:val="center"/>
            <w:rPr>
              <w:rtl/>
            </w:rPr>
          </w:pPr>
        </w:p>
      </w:tc>
    </w:tr>
    <w:tr w:rsidR="00B1046C" w:rsidTr="00FD099F">
      <w:tc>
        <w:tcPr>
          <w:tcW w:w="9400" w:type="dxa"/>
          <w:shd w:val="clear" w:color="auto" w:fill="auto"/>
          <w:vAlign w:val="center"/>
        </w:tcPr>
        <w:p w:rsidR="00B1046C" w:rsidRDefault="00A90FDD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B1046C" w:rsidRPr="00B9470B" w:rsidRDefault="001131DB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000" w:rsidRDefault="001131DB">
      <w:r>
        <w:separator/>
      </w:r>
    </w:p>
  </w:footnote>
  <w:footnote w:type="continuationSeparator" w:id="0">
    <w:p w:rsidR="00000000" w:rsidRDefault="001131D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2121" w:rsidRDefault="00A90FDD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08AF1BDF" wp14:editId="40CCEA31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2370E" w:rsidRPr="00B4515A" w:rsidRDefault="001131DB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046C" w:rsidRPr="00F829FB" w:rsidRDefault="00A90FDD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8D7D3D"/>
    <w:multiLevelType w:val="multilevel"/>
    <w:tmpl w:val="5E2C3FE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1071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2F38"/>
    <w:rsid w:val="001131DB"/>
    <w:rsid w:val="003367BF"/>
    <w:rsid w:val="00412F38"/>
    <w:rsid w:val="00A90FDD"/>
    <w:rsid w:val="00BD22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08707BC-EB3F-44D0-9469-10B78FA9A1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12F38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412F38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412F38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412F38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412F38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412F38"/>
  </w:style>
  <w:style w:type="character" w:styleId="Hyperlink">
    <w:name w:val="Hyperlink"/>
    <w:basedOn w:val="a0"/>
    <w:unhideWhenUsed/>
    <w:rsid w:val="00412F38"/>
    <w:rPr>
      <w:color w:val="0563C1" w:themeColor="hyperlink"/>
      <w:u w:val="single"/>
    </w:rPr>
  </w:style>
  <w:style w:type="paragraph" w:styleId="a8">
    <w:name w:val="List Paragraph"/>
    <w:aliases w:val="LP1,פיסקת bullets,פיסקת רשימה11,List Paragraph1"/>
    <w:basedOn w:val="a"/>
    <w:link w:val="a9"/>
    <w:uiPriority w:val="34"/>
    <w:qFormat/>
    <w:rsid w:val="00A90FDD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9">
    <w:name w:val="פיסקת רשימה תו"/>
    <w:aliases w:val="LP1 תו,פיסקת bullets תו,פיסקת רשימה11 תו,List Paragraph1 תו"/>
    <w:link w:val="a8"/>
    <w:uiPriority w:val="34"/>
    <w:rsid w:val="00A90FDD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doronm@police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53</Words>
  <Characters>265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Police</Company>
  <LinksUpToDate>false</LinksUpToDate>
  <CharactersWithSpaces>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דורון מיצ'ניק</dc:creator>
  <cp:keywords/>
  <dc:description/>
  <cp:lastModifiedBy>רכז ועדת מכרזים</cp:lastModifiedBy>
  <cp:revision>2</cp:revision>
  <dcterms:created xsi:type="dcterms:W3CDTF">2024-09-03T10:50:00Z</dcterms:created>
  <dcterms:modified xsi:type="dcterms:W3CDTF">2024-09-03T10:50:00Z</dcterms:modified>
</cp:coreProperties>
</file>